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530EE" w:rsidTr="00CB1DDB">
        <w:tc>
          <w:tcPr>
            <w:tcW w:w="3936" w:type="dxa"/>
          </w:tcPr>
          <w:p w:rsidR="007530EE" w:rsidRDefault="007530EE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530EE" w:rsidRPr="00446B92" w:rsidRDefault="007530EE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7530EE" w:rsidRPr="00446B92" w:rsidRDefault="007530EE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7530EE" w:rsidRPr="00446B92" w:rsidRDefault="007530EE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7530EE" w:rsidRDefault="007530EE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7530EE" w:rsidRDefault="007530EE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530EE" w:rsidRPr="00E01954" w:rsidRDefault="007530EE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530EE" w:rsidRDefault="007530EE" w:rsidP="00CB1DDB">
            <w:pPr>
              <w:spacing w:line="238" w:lineRule="auto"/>
            </w:pPr>
          </w:p>
        </w:tc>
      </w:tr>
      <w:tr w:rsidR="007530EE" w:rsidRPr="005261B8" w:rsidTr="00CB1DDB">
        <w:tc>
          <w:tcPr>
            <w:tcW w:w="3936" w:type="dxa"/>
          </w:tcPr>
          <w:p w:rsidR="007530EE" w:rsidRPr="001E72CB" w:rsidRDefault="007530EE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7530EE" w:rsidRDefault="007530EE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7530EE" w:rsidRDefault="007530EE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7530EE" w:rsidRDefault="007530EE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7530EE" w:rsidRPr="00E01954" w:rsidRDefault="007530EE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7530EE" w:rsidRPr="00E01954" w:rsidRDefault="007530EE" w:rsidP="00CB1DDB">
            <w:pPr>
              <w:widowControl w:val="0"/>
              <w:spacing w:line="238" w:lineRule="auto"/>
            </w:pPr>
          </w:p>
        </w:tc>
      </w:tr>
    </w:tbl>
    <w:p w:rsidR="007530EE" w:rsidRDefault="007530EE" w:rsidP="007530E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30EE" w:rsidRDefault="007530EE" w:rsidP="007530E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788" w:rsidRDefault="002830FA" w:rsidP="0028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r w:rsidR="009A1788">
        <w:rPr>
          <w:rFonts w:ascii="Times New Roman" w:hAnsi="Times New Roman" w:cs="Times New Roman"/>
          <w:sz w:val="28"/>
          <w:szCs w:val="28"/>
        </w:rPr>
        <w:t xml:space="preserve">нарушении отдельными должностными лицами Министерства обороны Российской Федерации Федерального закона </w:t>
      </w:r>
      <w:r w:rsidR="003A6ACD">
        <w:rPr>
          <w:rFonts w:ascii="Times New Roman" w:hAnsi="Times New Roman" w:cs="Times New Roman"/>
          <w:sz w:val="28"/>
          <w:szCs w:val="28"/>
        </w:rPr>
        <w:t xml:space="preserve">от 02.05.2006 года </w:t>
      </w:r>
      <w:r w:rsidR="009A1788">
        <w:rPr>
          <w:rFonts w:ascii="Times New Roman" w:hAnsi="Times New Roman" w:cs="Times New Roman"/>
          <w:sz w:val="28"/>
          <w:szCs w:val="28"/>
        </w:rPr>
        <w:t>№ 59-ФЗ «</w:t>
      </w:r>
      <w:r w:rsidR="009A1788" w:rsidRPr="009A178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A1788">
        <w:rPr>
          <w:rFonts w:ascii="Times New Roman" w:hAnsi="Times New Roman" w:cs="Times New Roman"/>
          <w:sz w:val="28"/>
          <w:szCs w:val="28"/>
        </w:rPr>
        <w:t>» и других Федеральных законов.</w:t>
      </w:r>
    </w:p>
    <w:p w:rsidR="009A1788" w:rsidRDefault="009A1788" w:rsidP="0028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мой адрес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9A1788">
        <w:rPr>
          <w:rFonts w:ascii="Times New Roman" w:hAnsi="Times New Roman" w:cs="Times New Roman"/>
          <w:sz w:val="28"/>
          <w:szCs w:val="28"/>
        </w:rPr>
        <w:t>года поступил</w:t>
      </w:r>
      <w:r w:rsidR="00A57AD3">
        <w:rPr>
          <w:rFonts w:ascii="Times New Roman" w:hAnsi="Times New Roman" w:cs="Times New Roman"/>
          <w:sz w:val="28"/>
          <w:szCs w:val="28"/>
        </w:rPr>
        <w:t xml:space="preserve">о письмо с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A57AD3">
        <w:rPr>
          <w:rFonts w:ascii="Times New Roman" w:hAnsi="Times New Roman" w:cs="Times New Roman"/>
          <w:sz w:val="28"/>
          <w:szCs w:val="28"/>
        </w:rPr>
        <w:t xml:space="preserve">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9A17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9A1788">
        <w:rPr>
          <w:rFonts w:ascii="Times New Roman" w:hAnsi="Times New Roman" w:cs="Times New Roman"/>
          <w:sz w:val="28"/>
          <w:szCs w:val="28"/>
        </w:rPr>
        <w:t>-адмир</w:t>
      </w:r>
      <w:r w:rsidR="00D704F1">
        <w:rPr>
          <w:rFonts w:ascii="Times New Roman" w:hAnsi="Times New Roman" w:cs="Times New Roman"/>
          <w:sz w:val="28"/>
          <w:szCs w:val="28"/>
        </w:rPr>
        <w:t xml:space="preserve">ала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D704F1">
        <w:rPr>
          <w:rFonts w:ascii="Times New Roman" w:hAnsi="Times New Roman" w:cs="Times New Roman"/>
          <w:sz w:val="28"/>
          <w:szCs w:val="28"/>
        </w:rPr>
        <w:t>на обращение № 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9A1788">
        <w:rPr>
          <w:rFonts w:ascii="Times New Roman" w:hAnsi="Times New Roman" w:cs="Times New Roman"/>
          <w:sz w:val="28"/>
          <w:szCs w:val="28"/>
        </w:rPr>
        <w:t xml:space="preserve">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9A1788">
        <w:rPr>
          <w:rFonts w:ascii="Times New Roman" w:hAnsi="Times New Roman" w:cs="Times New Roman"/>
          <w:sz w:val="28"/>
          <w:szCs w:val="28"/>
        </w:rPr>
        <w:t xml:space="preserve"> года (приложение 1).</w:t>
      </w:r>
    </w:p>
    <w:p w:rsidR="009A1788" w:rsidRDefault="009A1788" w:rsidP="009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мной было отправлено обращение на имя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9A1788"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773BDF">
        <w:rPr>
          <w:rFonts w:ascii="Times New Roman" w:hAnsi="Times New Roman" w:cs="Times New Roman"/>
          <w:sz w:val="28"/>
          <w:szCs w:val="28"/>
        </w:rPr>
        <w:t xml:space="preserve">с целью получения сведений по вопросу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73BDF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773B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530EE">
        <w:rPr>
          <w:rFonts w:ascii="Times New Roman" w:hAnsi="Times New Roman" w:cs="Times New Roman"/>
          <w:sz w:val="28"/>
          <w:szCs w:val="28"/>
        </w:rPr>
        <w:t>________</w:t>
      </w:r>
      <w:r w:rsidR="00773BDF">
        <w:rPr>
          <w:rFonts w:ascii="Times New Roman" w:hAnsi="Times New Roman" w:cs="Times New Roman"/>
          <w:sz w:val="28"/>
          <w:szCs w:val="28"/>
        </w:rPr>
        <w:t>) (приложение 2).</w:t>
      </w:r>
    </w:p>
    <w:p w:rsidR="009A1788" w:rsidRDefault="00DD66A6" w:rsidP="0028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12 Федерального закона № 59-ФЗ от 02.05.2006 года «</w:t>
      </w:r>
      <w:r w:rsidRPr="009A178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D66A6">
        <w:rPr>
          <w:rFonts w:ascii="Times New Roman" w:hAnsi="Times New Roman" w:cs="Times New Roman"/>
          <w:i/>
          <w:sz w:val="28"/>
          <w:szCs w:val="28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6A6" w:rsidRDefault="00DD66A6" w:rsidP="00DD66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ответ от заместителя начальника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A57AD3">
        <w:rPr>
          <w:rFonts w:ascii="Times New Roman" w:hAnsi="Times New Roman" w:cs="Times New Roman"/>
          <w:sz w:val="28"/>
          <w:szCs w:val="28"/>
        </w:rPr>
        <w:t>Вооруженных Сил</w:t>
      </w:r>
      <w:r w:rsidR="007530E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получен не был. Обратившись к личному кабинету на официальном сайте Министерства обороны по поводу поданного обращения стало известно, что «дан ответ». В подробностях было указано, что «</w:t>
      </w:r>
      <w:r w:rsidRPr="00DD66A6">
        <w:rPr>
          <w:rFonts w:ascii="Times New Roman" w:hAnsi="Times New Roman" w:cs="Times New Roman"/>
          <w:i/>
          <w:sz w:val="28"/>
          <w:szCs w:val="28"/>
        </w:rPr>
        <w:t>вопрос в части</w:t>
      </w:r>
      <w:r w:rsidRPr="00DD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D66A6">
        <w:rPr>
          <w:rFonts w:ascii="Times New Roman" w:hAnsi="Times New Roman" w:cs="Times New Roman"/>
          <w:i/>
          <w:sz w:val="28"/>
          <w:szCs w:val="28"/>
        </w:rPr>
        <w:t xml:space="preserve">Высшие военные образовательные учреждения Минобороны </w:t>
      </w:r>
      <w:r w:rsidRPr="00DD66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России": исполнено. Номер ответа: Б/Н Дата ответа: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DD66A6">
        <w:rPr>
          <w:rFonts w:ascii="Times New Roman" w:hAnsi="Times New Roman" w:cs="Times New Roman"/>
          <w:i/>
          <w:sz w:val="28"/>
          <w:szCs w:val="28"/>
        </w:rPr>
        <w:t>»</w:t>
      </w:r>
      <w:r w:rsidR="00096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ADC">
        <w:rPr>
          <w:rFonts w:ascii="Times New Roman" w:hAnsi="Times New Roman" w:cs="Times New Roman"/>
          <w:sz w:val="28"/>
          <w:szCs w:val="28"/>
        </w:rPr>
        <w:t>(приложение 3)</w:t>
      </w:r>
      <w:r w:rsidRPr="00DD66A6">
        <w:rPr>
          <w:rFonts w:ascii="Times New Roman" w:hAnsi="Times New Roman" w:cs="Times New Roman"/>
          <w:i/>
          <w:sz w:val="28"/>
          <w:szCs w:val="28"/>
        </w:rPr>
        <w:t>.</w:t>
      </w:r>
    </w:p>
    <w:p w:rsidR="00DD66A6" w:rsidRDefault="00DD66A6" w:rsidP="00DD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ответ получен не был, идентифицировать его также не представляется возможности, поскольку он был дан без номера.</w:t>
      </w:r>
    </w:p>
    <w:p w:rsidR="00DD66A6" w:rsidRPr="00096ADC" w:rsidRDefault="00DD66A6" w:rsidP="00DD6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Предполагаю, что данное пи</w:t>
      </w:r>
      <w:r w:rsidR="00096ADC">
        <w:rPr>
          <w:rFonts w:ascii="Times New Roman" w:hAnsi="Times New Roman" w:cs="Times New Roman"/>
          <w:sz w:val="28"/>
          <w:szCs w:val="28"/>
        </w:rPr>
        <w:t>сьмо было сфабриковано, так как, с</w:t>
      </w:r>
      <w:r w:rsidR="00096ADC" w:rsidRPr="00096ADC">
        <w:rPr>
          <w:rFonts w:ascii="Times New Roman" w:hAnsi="Times New Roman" w:cs="Times New Roman"/>
          <w:sz w:val="28"/>
          <w:szCs w:val="28"/>
        </w:rPr>
        <w:t>ведения, указанные в письме, пр</w:t>
      </w:r>
      <w:r w:rsidR="00096ADC">
        <w:rPr>
          <w:rFonts w:ascii="Times New Roman" w:hAnsi="Times New Roman" w:cs="Times New Roman"/>
          <w:sz w:val="28"/>
          <w:szCs w:val="28"/>
        </w:rPr>
        <w:t>ямо противоположны и не соответ</w:t>
      </w:r>
      <w:r w:rsidR="00096ADC" w:rsidRPr="00096ADC">
        <w:rPr>
          <w:rFonts w:ascii="Times New Roman" w:hAnsi="Times New Roman" w:cs="Times New Roman"/>
          <w:sz w:val="28"/>
          <w:szCs w:val="28"/>
        </w:rPr>
        <w:t>ствуют информации представленной органами Военной прокуратуры. Многочисленные неточности данного отв</w:t>
      </w:r>
      <w:r w:rsidR="00096ADC">
        <w:rPr>
          <w:rFonts w:ascii="Times New Roman" w:hAnsi="Times New Roman" w:cs="Times New Roman"/>
          <w:sz w:val="28"/>
          <w:szCs w:val="28"/>
        </w:rPr>
        <w:t>ета могут носить характер введе</w:t>
      </w:r>
      <w:r w:rsidR="00096ADC" w:rsidRPr="00096ADC">
        <w:rPr>
          <w:rFonts w:ascii="Times New Roman" w:hAnsi="Times New Roman" w:cs="Times New Roman"/>
          <w:sz w:val="28"/>
          <w:szCs w:val="28"/>
        </w:rPr>
        <w:t>ния в заблуждение, как должностных лиц, осуществляющих проверки, так и меня самого.</w:t>
      </w:r>
    </w:p>
    <w:p w:rsidR="00DD66A6" w:rsidRDefault="00096ADC" w:rsidP="0028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анализ присвоения регистрационных номеров обращений, отправленных для рассмотрения в Министерство обороны, пришел к предположению, что </w:t>
      </w:r>
      <w:r w:rsidRPr="00096ADC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096ADC">
        <w:rPr>
          <w:rFonts w:ascii="Times New Roman" w:hAnsi="Times New Roman" w:cs="Times New Roman"/>
          <w:sz w:val="28"/>
          <w:szCs w:val="28"/>
        </w:rPr>
        <w:t xml:space="preserve">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096A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 не мог быть присвоен м</w:t>
      </w:r>
      <w:r w:rsidR="00A57AD3">
        <w:rPr>
          <w:rFonts w:ascii="Times New Roman" w:hAnsi="Times New Roman" w:cs="Times New Roman"/>
          <w:sz w:val="28"/>
          <w:szCs w:val="28"/>
        </w:rPr>
        <w:t>оему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основанию, </w:t>
      </w:r>
      <w:r w:rsidR="00A57AD3">
        <w:rPr>
          <w:rFonts w:ascii="Times New Roman" w:hAnsi="Times New Roman" w:cs="Times New Roman"/>
          <w:sz w:val="28"/>
          <w:szCs w:val="28"/>
        </w:rPr>
        <w:t xml:space="preserve">что мое обращение 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A57AD3">
        <w:rPr>
          <w:rFonts w:ascii="Times New Roman" w:hAnsi="Times New Roman" w:cs="Times New Roman"/>
          <w:sz w:val="28"/>
          <w:szCs w:val="28"/>
        </w:rPr>
        <w:t xml:space="preserve">года имеет регистрационный номер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A57AD3">
        <w:rPr>
          <w:rFonts w:ascii="Times New Roman" w:hAnsi="Times New Roman" w:cs="Times New Roman"/>
          <w:sz w:val="28"/>
          <w:szCs w:val="28"/>
        </w:rPr>
        <w:t xml:space="preserve">, а 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A57A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A57AD3">
        <w:rPr>
          <w:rFonts w:ascii="Times New Roman" w:hAnsi="Times New Roman" w:cs="Times New Roman"/>
          <w:sz w:val="28"/>
          <w:szCs w:val="28"/>
        </w:rPr>
        <w:t xml:space="preserve">. Как видно, регистрационные номера присваиваются в нарастающем порядке, приведенные даты идут раньше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A57AD3">
        <w:rPr>
          <w:rFonts w:ascii="Times New Roman" w:hAnsi="Times New Roman" w:cs="Times New Roman"/>
          <w:sz w:val="28"/>
          <w:szCs w:val="28"/>
        </w:rPr>
        <w:t>года, однако имеют больший регистрационный номер, что в принципе является недопустимостью системы присвоения регистрационных номеров.</w:t>
      </w:r>
    </w:p>
    <w:p w:rsidR="00B422C0" w:rsidRDefault="00A57AD3" w:rsidP="00A5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изначально письмо </w:t>
      </w:r>
      <w:r w:rsidRPr="009A1788">
        <w:rPr>
          <w:rFonts w:ascii="Times New Roman" w:hAnsi="Times New Roman" w:cs="Times New Roman"/>
          <w:sz w:val="28"/>
          <w:szCs w:val="28"/>
        </w:rPr>
        <w:t xml:space="preserve">№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9A178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получено с электронной почты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командира войсковой части №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2C0">
        <w:rPr>
          <w:rFonts w:ascii="Times New Roman" w:hAnsi="Times New Roman" w:cs="Times New Roman"/>
          <w:sz w:val="28"/>
          <w:szCs w:val="28"/>
        </w:rPr>
        <w:t>адрес которого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Вооруженных Сил Российской Федерации генерал-лейтенант</w:t>
      </w:r>
      <w:r w:rsidR="00B422C0">
        <w:rPr>
          <w:rFonts w:ascii="Times New Roman" w:hAnsi="Times New Roman" w:cs="Times New Roman"/>
          <w:sz w:val="28"/>
          <w:szCs w:val="28"/>
        </w:rPr>
        <w:t xml:space="preserve">ом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="00B422C0">
        <w:rPr>
          <w:rFonts w:ascii="Times New Roman" w:hAnsi="Times New Roman" w:cs="Times New Roman"/>
          <w:sz w:val="28"/>
          <w:szCs w:val="28"/>
        </w:rPr>
        <w:t xml:space="preserve">для ответа </w:t>
      </w:r>
      <w:proofErr w:type="gramStart"/>
      <w:r w:rsidR="00B422C0">
        <w:rPr>
          <w:rFonts w:ascii="Times New Roman" w:hAnsi="Times New Roman" w:cs="Times New Roman"/>
          <w:sz w:val="28"/>
          <w:szCs w:val="28"/>
        </w:rPr>
        <w:t>на обращения</w:t>
      </w:r>
      <w:proofErr w:type="gramEnd"/>
      <w:r w:rsidR="00B422C0">
        <w:rPr>
          <w:rFonts w:ascii="Times New Roman" w:hAnsi="Times New Roman" w:cs="Times New Roman"/>
          <w:sz w:val="28"/>
          <w:szCs w:val="28"/>
        </w:rPr>
        <w:t xml:space="preserve"> адресованные ему.</w:t>
      </w:r>
    </w:p>
    <w:p w:rsidR="00A57AD3" w:rsidRDefault="00B422C0" w:rsidP="00A5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данной электронной почтой были мной получены только ответы генерал-лейтенанта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C0" w:rsidRDefault="00B422C0" w:rsidP="00A5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обращение было направленно на злоупотребление должностными полномочиями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рассмотрено и отправлено было с электронной почты его войсковой части №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>.</w:t>
      </w:r>
    </w:p>
    <w:p w:rsidR="00A57AD3" w:rsidRDefault="00B422C0" w:rsidP="00A5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написания обращения 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заместителя начальника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пришло письмо аналогично раннему с электронного адреса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BD6423">
        <w:rPr>
          <w:rFonts w:ascii="Times New Roman" w:hAnsi="Times New Roman" w:cs="Times New Roman"/>
          <w:sz w:val="28"/>
          <w:szCs w:val="28"/>
        </w:rPr>
        <w:t xml:space="preserve">, что может свидетельствовать, как факт организованной группы лиц по сокрытию возможного совершенного правонарушения начальником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BD6423">
        <w:rPr>
          <w:rFonts w:ascii="Times New Roman" w:hAnsi="Times New Roman" w:cs="Times New Roman"/>
          <w:sz w:val="28"/>
          <w:szCs w:val="28"/>
        </w:rPr>
        <w:t xml:space="preserve"> управления генерал-лейтенантом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BD6423">
        <w:rPr>
          <w:rFonts w:ascii="Times New Roman" w:hAnsi="Times New Roman" w:cs="Times New Roman"/>
          <w:sz w:val="28"/>
          <w:szCs w:val="28"/>
        </w:rPr>
        <w:t>.</w:t>
      </w:r>
    </w:p>
    <w:p w:rsidR="00BD6423" w:rsidRPr="00BD6423" w:rsidRDefault="00BD6423" w:rsidP="00BD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>Изучив сайт Министерства обороны, последнюю запись которую встретил на официальном сайте (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) об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-адмирале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 является 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года о том, что «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заместителю командующего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b/>
          <w:i/>
          <w:sz w:val="28"/>
          <w:szCs w:val="28"/>
        </w:rPr>
        <w:t xml:space="preserve"> флотом</w:t>
      </w:r>
      <w:r w:rsidRPr="00BD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i/>
          <w:sz w:val="28"/>
          <w:szCs w:val="28"/>
        </w:rPr>
        <w:t xml:space="preserve">-адмиралу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i/>
          <w:sz w:val="28"/>
          <w:szCs w:val="28"/>
        </w:rPr>
        <w:t xml:space="preserve"> Указом Президента Российской Федерации №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BD6423">
        <w:rPr>
          <w:rFonts w:ascii="Times New Roman" w:hAnsi="Times New Roman" w:cs="Times New Roman"/>
          <w:i/>
          <w:sz w:val="28"/>
          <w:szCs w:val="28"/>
        </w:rPr>
        <w:t xml:space="preserve"> присвоено очередное воинское звание «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i/>
          <w:sz w:val="28"/>
          <w:szCs w:val="28"/>
        </w:rPr>
        <w:t>-адмирал»».</w:t>
      </w:r>
    </w:p>
    <w:p w:rsidR="00BD6423" w:rsidRDefault="00BD6423" w:rsidP="00BD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lastRenderedPageBreak/>
        <w:t xml:space="preserve">На момент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 xml:space="preserve">года он являлся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 заместителем командующего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 флотом, на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 года он представляется заместителем начальника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Вооруженных Сил Российской Федерации, однако сред</w:t>
      </w:r>
      <w:r w:rsidR="000B494C">
        <w:rPr>
          <w:rFonts w:ascii="Times New Roman" w:hAnsi="Times New Roman" w:cs="Times New Roman"/>
          <w:sz w:val="28"/>
          <w:szCs w:val="28"/>
        </w:rPr>
        <w:t>и</w:t>
      </w:r>
      <w:r w:rsidRPr="00BD6423"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на официальном сайте Министерст</w:t>
      </w:r>
      <w:r>
        <w:rPr>
          <w:rFonts w:ascii="Times New Roman" w:hAnsi="Times New Roman" w:cs="Times New Roman"/>
          <w:sz w:val="28"/>
          <w:szCs w:val="28"/>
        </w:rPr>
        <w:t>ва обороны он обнаружен не был.</w:t>
      </w:r>
    </w:p>
    <w:p w:rsidR="00BD6423" w:rsidRPr="00BD6423" w:rsidRDefault="00BD6423" w:rsidP="00BD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>Связи с возможными многочисленными неточностями письма, а также его противоречивости сведениям изложенных в ответах Главной Военной прокуратуры, считаю целесообразностью проверить вышеуказанные доводы.</w:t>
      </w:r>
    </w:p>
    <w:p w:rsidR="00D42DFE" w:rsidRPr="00BD6423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BD6423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BD6423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BD6423" w:rsidRDefault="00D42DFE" w:rsidP="00BD642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D6423">
        <w:t xml:space="preserve">Провести проверку по фактам, изложенным в настоящем обращении, и принять меры </w:t>
      </w:r>
      <w:r w:rsidR="000A16BD" w:rsidRPr="00BD6423">
        <w:t>по их</w:t>
      </w:r>
      <w:r w:rsidRPr="00BD6423">
        <w:t xml:space="preserve"> устранени</w:t>
      </w:r>
      <w:r w:rsidR="000A16BD" w:rsidRPr="00BD6423">
        <w:t>ю</w:t>
      </w:r>
      <w:r w:rsidRPr="00BD6423">
        <w:t>.</w:t>
      </w:r>
    </w:p>
    <w:p w:rsidR="00D42DFE" w:rsidRPr="00BD6423" w:rsidRDefault="00D42DFE" w:rsidP="00BD6423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D6423">
        <w:t>Проинформировать меня в письменной форме о результатах проведенной проверки, с указанием установленных нарушений</w:t>
      </w:r>
      <w:r w:rsidR="001F2491" w:rsidRPr="00BD6423">
        <w:t>, а также возможности восстановления нарушенных прав</w:t>
      </w:r>
      <w:r w:rsidRPr="00BD6423">
        <w:t>.</w:t>
      </w:r>
    </w:p>
    <w:p w:rsidR="00794349" w:rsidRDefault="00794349" w:rsidP="00BD64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Сообщить, является ли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 РФ.</w:t>
      </w:r>
    </w:p>
    <w:p w:rsidR="00BD6423" w:rsidRDefault="00BD6423" w:rsidP="00BD64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Сообщить, причину не присвоения регистрационного номера.</w:t>
      </w:r>
    </w:p>
    <w:p w:rsidR="00BD6423" w:rsidRPr="00BD6423" w:rsidRDefault="00BD6423" w:rsidP="00BD64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>Сообщить реквизиты письма полученное Министерством обороны от Главной военной прокуратуры, при возможности выслать электронную копию данного документа.</w:t>
      </w:r>
    </w:p>
    <w:p w:rsidR="00BD6423" w:rsidRPr="00BD6423" w:rsidRDefault="00BD6423" w:rsidP="00BD64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Сообщить должностное лицо, поручившее рассмотреть обращение, направленное в Главную военную прокуратуру в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Вооруженных Сил Российской Федерации.</w:t>
      </w:r>
    </w:p>
    <w:p w:rsidR="00BD6423" w:rsidRPr="00BD6423" w:rsidRDefault="00BD6423" w:rsidP="00BD64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Подтвердить регистрационный номер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 xml:space="preserve">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года, что он присвоен именно к моему обращению.</w:t>
      </w:r>
    </w:p>
    <w:p w:rsidR="00BD6423" w:rsidRPr="00BD6423" w:rsidRDefault="00BD6423" w:rsidP="00BD64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>Сообщить об электронной приемной Министерства обороны Российской Федерации, присваиваются ли регистрационные номера в нарастающем порядке.</w:t>
      </w:r>
    </w:p>
    <w:p w:rsidR="00BD6423" w:rsidRPr="00BD6423" w:rsidRDefault="00BD6423" w:rsidP="00BD64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Подтвердить или опровергнуть факт, что возможно присвоение регистрационного номера после его учета (№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 xml:space="preserve">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года имеет регистрационный номер выше чем за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года).</w:t>
      </w:r>
    </w:p>
    <w:p w:rsidR="00BD6423" w:rsidRPr="000B494C" w:rsidRDefault="00BD6423" w:rsidP="007943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Сообщить, может ли начальник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 управления генерал-лейтенант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 xml:space="preserve">использовать электронный почтовый адрес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0B494C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</w:p>
    <w:p w:rsidR="00BD6423" w:rsidRPr="00BD6423" w:rsidRDefault="00BD6423" w:rsidP="00794349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Сообщить, письмо от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в какой воинской части было зарегистрировано.</w:t>
      </w:r>
    </w:p>
    <w:p w:rsidR="00BD6423" w:rsidRPr="00BD6423" w:rsidRDefault="00BD6423" w:rsidP="0008577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Сообщить, письма, отправленные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 и генерал-лейтенантом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отправлялись с одной ли воинской части.</w:t>
      </w:r>
    </w:p>
    <w:p w:rsidR="00BD6423" w:rsidRPr="00BD6423" w:rsidRDefault="00BD6423" w:rsidP="0008577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423">
        <w:rPr>
          <w:rFonts w:ascii="Times New Roman" w:hAnsi="Times New Roman" w:cs="Times New Roman"/>
          <w:sz w:val="28"/>
          <w:szCs w:val="28"/>
        </w:rPr>
        <w:t xml:space="preserve">Сообщить, где возможно ознакомиться на официальном сайте Министерства обороны РФ с должностью заместителя начальника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="007530EE">
        <w:rPr>
          <w:rFonts w:ascii="Times New Roman" w:hAnsi="Times New Roman" w:cs="Times New Roman"/>
          <w:sz w:val="28"/>
          <w:szCs w:val="28"/>
        </w:rPr>
        <w:t xml:space="preserve"> </w:t>
      </w:r>
      <w:r w:rsidRPr="00BD6423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0B494C">
        <w:rPr>
          <w:rFonts w:ascii="Times New Roman" w:hAnsi="Times New Roman" w:cs="Times New Roman"/>
          <w:sz w:val="28"/>
          <w:szCs w:val="28"/>
        </w:rPr>
        <w:t xml:space="preserve"> </w:t>
      </w:r>
      <w:r w:rsidR="007530EE">
        <w:rPr>
          <w:rFonts w:ascii="Times New Roman" w:hAnsi="Times New Roman" w:cs="Times New Roman"/>
          <w:sz w:val="28"/>
          <w:szCs w:val="28"/>
        </w:rPr>
        <w:t>_________</w:t>
      </w:r>
      <w:r w:rsidRPr="00BD6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447" w:rsidRPr="00BD6423" w:rsidRDefault="00C8558D" w:rsidP="00085773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D6423">
        <w:lastRenderedPageBreak/>
        <w:t xml:space="preserve">В случае не подтверждения указанных доводов руководствоваться Федеральным законом </w:t>
      </w:r>
      <w:r w:rsidR="00466447" w:rsidRPr="00BD6423">
        <w:t xml:space="preserve">№ 59-ФЗ от 02.05.2006 года «О порядке рассмотрения обращений граждан Российской Федерации» и </w:t>
      </w:r>
      <w:r w:rsidR="00E66E45" w:rsidRPr="00BD6423">
        <w:t>ст. 115 Дисциплинарного устава Вооруженных Сил Российской Федерации.</w:t>
      </w:r>
    </w:p>
    <w:p w:rsidR="00652454" w:rsidRDefault="00652454" w:rsidP="0056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033" w:rsidRDefault="00DD3033" w:rsidP="00DD3033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Приложения:</w:t>
      </w:r>
    </w:p>
    <w:p w:rsidR="00DD3033" w:rsidRDefault="00DD3033" w:rsidP="00DD3033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1. </w:t>
      </w:r>
      <w:r w:rsidR="009A1788">
        <w:t xml:space="preserve">Письмо заместителя начальника </w:t>
      </w:r>
      <w:r w:rsidR="007530EE">
        <w:t>_________</w:t>
      </w:r>
      <w:r w:rsidR="007530EE">
        <w:t xml:space="preserve"> </w:t>
      </w:r>
      <w:r w:rsidR="009A1788">
        <w:t>на 1 л.</w:t>
      </w:r>
    </w:p>
    <w:p w:rsidR="00DD3033" w:rsidRDefault="00DD3033" w:rsidP="009A1788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2. </w:t>
      </w:r>
      <w:r w:rsidR="009A1788">
        <w:t xml:space="preserve">Обращение </w:t>
      </w:r>
      <w:r w:rsidR="007530EE">
        <w:t>_________</w:t>
      </w:r>
      <w:r w:rsidR="007530EE">
        <w:t xml:space="preserve"> </w:t>
      </w:r>
      <w:r w:rsidR="009A1788">
        <w:t xml:space="preserve">заместителю начальника </w:t>
      </w:r>
      <w:r w:rsidR="007530EE">
        <w:t>_________</w:t>
      </w:r>
      <w:r w:rsidR="007530EE">
        <w:t xml:space="preserve"> </w:t>
      </w:r>
      <w:r w:rsidR="009A1788">
        <w:t>на 1 л.</w:t>
      </w:r>
    </w:p>
    <w:p w:rsidR="00DD3033" w:rsidRPr="00B54BD7" w:rsidRDefault="00DD3033" w:rsidP="00DD3033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3. </w:t>
      </w:r>
      <w:r w:rsidR="00096ADC">
        <w:t>Скан</w:t>
      </w:r>
      <w:r w:rsidR="00096ADC" w:rsidRPr="00096ADC">
        <w:t xml:space="preserve">-экрана личного кабинета </w:t>
      </w:r>
      <w:r w:rsidR="007530EE">
        <w:t>_________</w:t>
      </w:r>
      <w:r w:rsidR="007530EE">
        <w:t xml:space="preserve"> </w:t>
      </w:r>
      <w:r w:rsidR="00096ADC" w:rsidRPr="00096ADC">
        <w:t>на 1 л</w:t>
      </w:r>
      <w:r w:rsidR="000D23F3">
        <w:t>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530EE" w:rsidRPr="00801B10" w:rsidTr="00CB1DDB">
        <w:tc>
          <w:tcPr>
            <w:tcW w:w="4536" w:type="dxa"/>
          </w:tcPr>
          <w:p w:rsidR="007530EE" w:rsidRPr="00801B10" w:rsidRDefault="007530EE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530EE" w:rsidRPr="006614A1" w:rsidRDefault="007530EE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7530EE" w:rsidRPr="00801B10" w:rsidRDefault="007530EE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530EE" w:rsidRPr="00801B10" w:rsidRDefault="007530EE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7530EE" w:rsidRDefault="007530EE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530EE" w:rsidRDefault="007530EE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530EE" w:rsidRDefault="007530EE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530EE" w:rsidRPr="005261B8" w:rsidRDefault="007530EE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530EE" w:rsidRPr="00801B10" w:rsidRDefault="007530EE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530EE" w:rsidRPr="00801B10" w:rsidRDefault="007530EE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530EE" w:rsidRPr="00801B10" w:rsidRDefault="007530EE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E6" w:rsidRDefault="00273EE6" w:rsidP="00DC1102">
      <w:pPr>
        <w:spacing w:after="0" w:line="240" w:lineRule="auto"/>
      </w:pPr>
      <w:r>
        <w:separator/>
      </w:r>
    </w:p>
  </w:endnote>
  <w:endnote w:type="continuationSeparator" w:id="0">
    <w:p w:rsidR="00273EE6" w:rsidRDefault="00273EE6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E6" w:rsidRDefault="00273EE6" w:rsidP="00DC1102">
      <w:pPr>
        <w:spacing w:after="0" w:line="240" w:lineRule="auto"/>
      </w:pPr>
      <w:r>
        <w:separator/>
      </w:r>
    </w:p>
  </w:footnote>
  <w:footnote w:type="continuationSeparator" w:id="0">
    <w:p w:rsidR="00273EE6" w:rsidRDefault="00273EE6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30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8F3"/>
    <w:multiLevelType w:val="hybridMultilevel"/>
    <w:tmpl w:val="738E8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981AFC"/>
    <w:multiLevelType w:val="hybridMultilevel"/>
    <w:tmpl w:val="FF224CE6"/>
    <w:lvl w:ilvl="0" w:tplc="793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85773"/>
    <w:rsid w:val="000969F4"/>
    <w:rsid w:val="00096ADC"/>
    <w:rsid w:val="00097886"/>
    <w:rsid w:val="000A16BD"/>
    <w:rsid w:val="000B494C"/>
    <w:rsid w:val="000D23F3"/>
    <w:rsid w:val="000E0B60"/>
    <w:rsid w:val="000E3763"/>
    <w:rsid w:val="00162B73"/>
    <w:rsid w:val="00196C5B"/>
    <w:rsid w:val="001E5055"/>
    <w:rsid w:val="001F2491"/>
    <w:rsid w:val="0023302F"/>
    <w:rsid w:val="002434C8"/>
    <w:rsid w:val="00250159"/>
    <w:rsid w:val="00270E63"/>
    <w:rsid w:val="00273EE6"/>
    <w:rsid w:val="002830FA"/>
    <w:rsid w:val="002A5865"/>
    <w:rsid w:val="002C71C0"/>
    <w:rsid w:val="00322C01"/>
    <w:rsid w:val="00384E9E"/>
    <w:rsid w:val="003A6ACD"/>
    <w:rsid w:val="003C3DAE"/>
    <w:rsid w:val="003F735D"/>
    <w:rsid w:val="00402B8A"/>
    <w:rsid w:val="00414BE3"/>
    <w:rsid w:val="00417FC5"/>
    <w:rsid w:val="00451EAD"/>
    <w:rsid w:val="00466447"/>
    <w:rsid w:val="004A2E48"/>
    <w:rsid w:val="004A6375"/>
    <w:rsid w:val="004B251F"/>
    <w:rsid w:val="005106A2"/>
    <w:rsid w:val="00515345"/>
    <w:rsid w:val="00554D22"/>
    <w:rsid w:val="00564931"/>
    <w:rsid w:val="00582B3A"/>
    <w:rsid w:val="005A7F14"/>
    <w:rsid w:val="005B286A"/>
    <w:rsid w:val="005B3DE3"/>
    <w:rsid w:val="005E6F43"/>
    <w:rsid w:val="005F6022"/>
    <w:rsid w:val="00652454"/>
    <w:rsid w:val="006B0722"/>
    <w:rsid w:val="006C0CAF"/>
    <w:rsid w:val="006D4062"/>
    <w:rsid w:val="007530EE"/>
    <w:rsid w:val="007577BB"/>
    <w:rsid w:val="00773BDF"/>
    <w:rsid w:val="00794349"/>
    <w:rsid w:val="007A0A17"/>
    <w:rsid w:val="007D4E5B"/>
    <w:rsid w:val="007E1D3D"/>
    <w:rsid w:val="008019DE"/>
    <w:rsid w:val="00801B10"/>
    <w:rsid w:val="008466A6"/>
    <w:rsid w:val="008774AE"/>
    <w:rsid w:val="008C267A"/>
    <w:rsid w:val="0090044C"/>
    <w:rsid w:val="009021E4"/>
    <w:rsid w:val="00913FAC"/>
    <w:rsid w:val="00926462"/>
    <w:rsid w:val="00974432"/>
    <w:rsid w:val="009A1788"/>
    <w:rsid w:val="009F3A08"/>
    <w:rsid w:val="00A22870"/>
    <w:rsid w:val="00A34652"/>
    <w:rsid w:val="00A40F95"/>
    <w:rsid w:val="00A57AD3"/>
    <w:rsid w:val="00AA33DD"/>
    <w:rsid w:val="00AB39B4"/>
    <w:rsid w:val="00AC23D1"/>
    <w:rsid w:val="00AC54F6"/>
    <w:rsid w:val="00AF302B"/>
    <w:rsid w:val="00B17E79"/>
    <w:rsid w:val="00B422C0"/>
    <w:rsid w:val="00B61FE2"/>
    <w:rsid w:val="00B7060A"/>
    <w:rsid w:val="00BB33A8"/>
    <w:rsid w:val="00BC0D68"/>
    <w:rsid w:val="00BC6498"/>
    <w:rsid w:val="00BD6423"/>
    <w:rsid w:val="00BE2C6A"/>
    <w:rsid w:val="00BE49AF"/>
    <w:rsid w:val="00C0106F"/>
    <w:rsid w:val="00C2244A"/>
    <w:rsid w:val="00C31D2F"/>
    <w:rsid w:val="00C574A1"/>
    <w:rsid w:val="00C57DC5"/>
    <w:rsid w:val="00C63757"/>
    <w:rsid w:val="00C6405A"/>
    <w:rsid w:val="00C676FB"/>
    <w:rsid w:val="00C8558D"/>
    <w:rsid w:val="00C9759C"/>
    <w:rsid w:val="00CB781A"/>
    <w:rsid w:val="00CC2F9E"/>
    <w:rsid w:val="00D42DFE"/>
    <w:rsid w:val="00D46B20"/>
    <w:rsid w:val="00D577F4"/>
    <w:rsid w:val="00D704F1"/>
    <w:rsid w:val="00D72E6F"/>
    <w:rsid w:val="00D80264"/>
    <w:rsid w:val="00D944C3"/>
    <w:rsid w:val="00DB4685"/>
    <w:rsid w:val="00DC1102"/>
    <w:rsid w:val="00DD3033"/>
    <w:rsid w:val="00DD66A6"/>
    <w:rsid w:val="00DF6293"/>
    <w:rsid w:val="00E14F36"/>
    <w:rsid w:val="00E20D76"/>
    <w:rsid w:val="00E41938"/>
    <w:rsid w:val="00E4327C"/>
    <w:rsid w:val="00E53C31"/>
    <w:rsid w:val="00E550AE"/>
    <w:rsid w:val="00E66E45"/>
    <w:rsid w:val="00E72200"/>
    <w:rsid w:val="00E76A34"/>
    <w:rsid w:val="00E92E8F"/>
    <w:rsid w:val="00F2489B"/>
    <w:rsid w:val="00F3259E"/>
    <w:rsid w:val="00F44B96"/>
    <w:rsid w:val="00F477AC"/>
    <w:rsid w:val="00F7104D"/>
    <w:rsid w:val="00F91C2E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449F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8A0E-A085-4752-BA35-8B64AA73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5</cp:revision>
  <cp:lastPrinted>2018-09-25T08:06:00Z</cp:lastPrinted>
  <dcterms:created xsi:type="dcterms:W3CDTF">2019-01-13T10:55:00Z</dcterms:created>
  <dcterms:modified xsi:type="dcterms:W3CDTF">2019-09-29T09:13:00Z</dcterms:modified>
</cp:coreProperties>
</file>